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02" w:rsidRPr="00EE6702" w:rsidRDefault="00EE6702" w:rsidP="00EE6702">
      <w:pPr>
        <w:jc w:val="center"/>
        <w:rPr>
          <w:b/>
        </w:rPr>
      </w:pPr>
      <w:r w:rsidRPr="00EE6702">
        <w:rPr>
          <w:b/>
        </w:rPr>
        <w:t>Ventspilis – poilsinė kelionė</w:t>
      </w:r>
    </w:p>
    <w:p w:rsidR="00EE6702" w:rsidRDefault="00EE6702" w:rsidP="00EE6702">
      <w:pPr>
        <w:jc w:val="center"/>
      </w:pPr>
      <w:r w:rsidRPr="00EE6702">
        <w:rPr>
          <w:b/>
        </w:rPr>
        <w:t>2025 m. liepos 10–13 d</w:t>
      </w:r>
      <w:r>
        <w:t>.</w:t>
      </w:r>
    </w:p>
    <w:p w:rsidR="00EE6702" w:rsidRDefault="00EE6702" w:rsidP="00EE6702"/>
    <w:p w:rsidR="00EE6702" w:rsidRDefault="00EE6702" w:rsidP="00EE6702">
      <w:r>
        <w:t xml:space="preserve">Registruotis galima telefonu: </w:t>
      </w:r>
      <w:r>
        <w:t>+37</w:t>
      </w:r>
      <w:r>
        <w:t xml:space="preserve">0 687 21938 arba el. paštu: </w:t>
      </w:r>
      <w:hyperlink r:id="rId5" w:history="1">
        <w:r>
          <w:rPr>
            <w:rStyle w:val="Hipersaitas"/>
          </w:rPr>
          <w:t>tic@utenainfo.lt</w:t>
        </w:r>
      </w:hyperlink>
    </w:p>
    <w:p w:rsidR="00EE6702" w:rsidRDefault="00EE6702" w:rsidP="00EE6702"/>
    <w:p w:rsidR="00EE6702" w:rsidRPr="00EE6702" w:rsidRDefault="00EE6702" w:rsidP="00EE6702">
      <w:pPr>
        <w:rPr>
          <w:b/>
        </w:rPr>
      </w:pPr>
      <w:r w:rsidRPr="00EE6702">
        <w:rPr>
          <w:b/>
        </w:rPr>
        <w:t xml:space="preserve">KELIONĖS KAINA – 150 </w:t>
      </w:r>
      <w:proofErr w:type="spellStart"/>
      <w:r w:rsidRPr="00EE6702">
        <w:rPr>
          <w:b/>
        </w:rPr>
        <w:t>Eur</w:t>
      </w:r>
      <w:proofErr w:type="spellEnd"/>
      <w:r w:rsidRPr="00EE6702">
        <w:rPr>
          <w:b/>
        </w:rPr>
        <w:t>/asmeniui.</w:t>
      </w:r>
    </w:p>
    <w:p w:rsidR="00EE6702" w:rsidRDefault="00EE6702" w:rsidP="00EE6702">
      <w:r>
        <w:sym w:font="Symbol" w:char="F0B7"/>
      </w:r>
      <w:r>
        <w:t xml:space="preserve"> </w:t>
      </w:r>
      <w:r>
        <w:t xml:space="preserve">Avansą už kelionę 50 </w:t>
      </w:r>
      <w:proofErr w:type="spellStart"/>
      <w:r>
        <w:t>Eur</w:t>
      </w:r>
      <w:proofErr w:type="spellEnd"/>
      <w:r>
        <w:t>/asmeniui reikia sumokėti per 3 darbo dienas po registracijos.</w:t>
      </w:r>
    </w:p>
    <w:p w:rsidR="00EE6702" w:rsidRDefault="00EE6702" w:rsidP="00EE6702">
      <w:r>
        <w:sym w:font="Symbol" w:char="F0B7"/>
      </w:r>
      <w:r>
        <w:t xml:space="preserve"> Likusią sumą – 100 </w:t>
      </w:r>
      <w:proofErr w:type="spellStart"/>
      <w:r>
        <w:t>Eur</w:t>
      </w:r>
      <w:proofErr w:type="spellEnd"/>
      <w:r>
        <w:t>/asmeniui reikia sumokėti likus 30 d. iki kelionės pradžios.</w:t>
      </w:r>
    </w:p>
    <w:p w:rsidR="00EE6702" w:rsidRDefault="00EE6702" w:rsidP="00EE6702">
      <w:r>
        <w:sym w:font="Symbol" w:char="F0B7"/>
      </w:r>
      <w:r>
        <w:t xml:space="preserve"> Atsisakius vykti į kelionę likus 15 darbo dienų iki kelionė pradžios – PINIGAI NEGRĄŽINAMI.</w:t>
      </w:r>
    </w:p>
    <w:p w:rsidR="00EE6702" w:rsidRDefault="00EE6702" w:rsidP="00EE6702"/>
    <w:p w:rsidR="00EE6702" w:rsidRPr="00EE6702" w:rsidRDefault="00EE6702" w:rsidP="00EE6702">
      <w:pPr>
        <w:rPr>
          <w:b/>
        </w:rPr>
      </w:pPr>
      <w:r w:rsidRPr="00EE6702">
        <w:rPr>
          <w:b/>
        </w:rPr>
        <w:t>SVARBI INFORMACIJA:</w:t>
      </w:r>
    </w:p>
    <w:p w:rsidR="00EE6702" w:rsidRDefault="00EE6702" w:rsidP="00EE6702">
      <w:r>
        <w:sym w:font="Symbol" w:char="F0B7"/>
      </w:r>
      <w:r>
        <w:t xml:space="preserve"> Į užsienį galima vykti tik turint 3 mėnesius galiojantį (skaičiuojant nuo kelionės pabaigos dienos) pasą arba asmens tapatybės kortelę.</w:t>
      </w:r>
    </w:p>
    <w:p w:rsidR="00EE6702" w:rsidRDefault="00EE6702" w:rsidP="00EE6702">
      <w:r>
        <w:sym w:font="Symbol" w:char="F0B7"/>
      </w:r>
      <w:r>
        <w:t xml:space="preserve"> Rekomenduojame turėti medicininių išlaidų draudimą, vykstant į šią kelionę taip pat galioja Europos sveikatos draudimo kortelė.</w:t>
      </w:r>
    </w:p>
    <w:p w:rsidR="00EE6702" w:rsidRDefault="00EE6702" w:rsidP="00EE6702"/>
    <w:p w:rsidR="00EE6702" w:rsidRDefault="00EE6702" w:rsidP="00EE6702">
      <w:r>
        <w:t xml:space="preserve">Ventspilis – Latvijos kurortas įsikūręs vakariniame </w:t>
      </w:r>
      <w:proofErr w:type="spellStart"/>
      <w:r>
        <w:t>Kuržemės</w:t>
      </w:r>
      <w:proofErr w:type="spellEnd"/>
      <w:r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kokybę.</w:t>
      </w:r>
    </w:p>
    <w:p w:rsidR="00EE6702" w:rsidRDefault="00EE6702" w:rsidP="00EE6702"/>
    <w:p w:rsidR="00EE6702" w:rsidRPr="00EE6702" w:rsidRDefault="00EE6702" w:rsidP="00EE6702">
      <w:pPr>
        <w:rPr>
          <w:b/>
        </w:rPr>
      </w:pPr>
      <w:r w:rsidRPr="00EE6702">
        <w:rPr>
          <w:b/>
        </w:rPr>
        <w:t>KELIONĖS PROGRAMA:</w:t>
      </w:r>
    </w:p>
    <w:p w:rsidR="00EE6702" w:rsidRDefault="00EE6702" w:rsidP="00EE6702">
      <w:r>
        <w:sym w:font="Symbol" w:char="F0B7"/>
      </w:r>
      <w:r>
        <w:t xml:space="preserve"> Liepos 10 d. 8:00 val. ryte išvykimas iš Utenos (Utenos </w:t>
      </w:r>
      <w:proofErr w:type="spellStart"/>
      <w:r>
        <w:t>daugiafunkcis</w:t>
      </w:r>
      <w:proofErr w:type="spellEnd"/>
      <w:r>
        <w:t xml:space="preserve"> sporto centras, </w:t>
      </w:r>
    </w:p>
    <w:p w:rsidR="00EE6702" w:rsidRDefault="00EE6702" w:rsidP="00EE6702">
      <w:r>
        <w:t>adresas: K. Donelaičio g. 38) į Ventspilį Latvijoje (Utena-Ventspilis ~ 380 km);</w:t>
      </w:r>
    </w:p>
    <w:p w:rsidR="00EE6702" w:rsidRDefault="00EE6702" w:rsidP="00EE6702">
      <w:r>
        <w:sym w:font="Symbol" w:char="F0B7"/>
      </w:r>
      <w:r>
        <w:t xml:space="preserve"> 3 nakvynės Ventspilio Aukštosios mokyklos viešbutyje (</w:t>
      </w:r>
      <w:proofErr w:type="spellStart"/>
      <w:r>
        <w:t>Ventspils</w:t>
      </w:r>
      <w:proofErr w:type="spellEnd"/>
      <w:r>
        <w:t xml:space="preserve"> </w:t>
      </w:r>
      <w:proofErr w:type="spellStart"/>
      <w:r>
        <w:t>Augstskolas</w:t>
      </w:r>
      <w:proofErr w:type="spellEnd"/>
      <w:r>
        <w:t xml:space="preserve"> </w:t>
      </w:r>
      <w:proofErr w:type="spellStart"/>
      <w:r>
        <w:t>viesnīcas</w:t>
      </w:r>
      <w:proofErr w:type="spellEnd"/>
      <w:r>
        <w:t>);</w:t>
      </w:r>
    </w:p>
    <w:p w:rsidR="00EE6702" w:rsidRDefault="00EE6702" w:rsidP="00EE6702">
      <w:r>
        <w:sym w:font="Symbol" w:char="F0B7"/>
      </w:r>
      <w:r>
        <w:t xml:space="preserve"> Liepos 13 d. 15 val. išvykimas iš Ventspilio į Uteną (nuo Ventspilio Aukštosios mokyklos viešbučio).</w:t>
      </w:r>
    </w:p>
    <w:p w:rsidR="00EE6702" w:rsidRDefault="00EE6702" w:rsidP="00EE6702">
      <w:r>
        <w:t xml:space="preserve">     </w:t>
      </w:r>
    </w:p>
    <w:p w:rsidR="00EE6702" w:rsidRPr="00EE6702" w:rsidRDefault="00EE6702" w:rsidP="00EE6702">
      <w:pPr>
        <w:rPr>
          <w:b/>
        </w:rPr>
      </w:pPr>
      <w:r w:rsidRPr="00EE6702">
        <w:rPr>
          <w:b/>
        </w:rPr>
        <w:t>Į kainą įskaičiuota:</w:t>
      </w:r>
    </w:p>
    <w:p w:rsidR="00EE6702" w:rsidRDefault="00EE6702" w:rsidP="00EE6702">
      <w:r>
        <w:sym w:font="Symbol" w:char="F0B7"/>
      </w:r>
      <w:r>
        <w:t xml:space="preserve"> Transporto paslauga autobusu Utena–Ventspilis–Utena.</w:t>
      </w:r>
    </w:p>
    <w:p w:rsidR="00EE6702" w:rsidRDefault="00EE6702" w:rsidP="00EE6702">
      <w:r>
        <w:sym w:font="Symbol" w:char="F0B7"/>
      </w:r>
      <w:r>
        <w:t xml:space="preserve"> 3 nakvynės Ventspilio Aukštosios mokyklos viešbutyje (</w:t>
      </w:r>
      <w:proofErr w:type="spellStart"/>
      <w:r>
        <w:t>Inženieru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101, Ventspilis). </w:t>
      </w:r>
      <w:r w:rsidR="007051AD">
        <w:br/>
      </w:r>
      <w:r w:rsidR="007051AD">
        <w:sym w:font="Symbol" w:char="F0B7"/>
      </w:r>
      <w:r w:rsidR="007051AD">
        <w:t xml:space="preserve"> </w:t>
      </w:r>
      <w:bookmarkStart w:id="0" w:name="_GoBack"/>
      <w:bookmarkEnd w:id="0"/>
      <w:r>
        <w:t>Apgyvendinimas</w:t>
      </w:r>
      <w:r w:rsidR="007051AD">
        <w:t xml:space="preserve"> </w:t>
      </w:r>
      <w:r>
        <w:t xml:space="preserve"> dviviečiuose kambariuose (du dviviečiai kambariai sudaro bloką su bendru sanitariniu mazgu).</w:t>
      </w:r>
    </w:p>
    <w:p w:rsidR="00EE6702" w:rsidRDefault="00EE6702" w:rsidP="00EE6702"/>
    <w:p w:rsidR="00EE6702" w:rsidRDefault="00EE6702" w:rsidP="00EE6702">
      <w:r w:rsidRPr="00EE6702">
        <w:rPr>
          <w:b/>
        </w:rPr>
        <w:t>Pastaba:</w:t>
      </w:r>
      <w:r>
        <w:t xml:space="preserve"> ekskursinė programa kelionės metu nėra numatyta, vykstantys laiką Ventspilyje leidžia savarankiškai.</w:t>
      </w:r>
    </w:p>
    <w:p w:rsidR="002372CD" w:rsidRDefault="002372CD"/>
    <w:p w:rsidR="00EE6702" w:rsidRDefault="00EE6702">
      <w:r>
        <w:rPr>
          <w:rStyle w:val="Grietas"/>
        </w:rPr>
        <w:t>KELIONĖS ORGANIZATORIUS:</w:t>
      </w:r>
      <w:r>
        <w:br/>
      </w:r>
      <w:r>
        <w:rPr>
          <w:noProof/>
          <w:lang w:eastAsia="lt-LT"/>
        </w:rPr>
        <w:drawing>
          <wp:inline distT="0" distB="0" distL="0" distR="0">
            <wp:extent cx="2476500" cy="828675"/>
            <wp:effectExtent l="0" t="0" r="0" b="9525"/>
            <wp:docPr id="1" name="Paveikslėlis 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7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CD"/>
    <w:rsid w:val="002372CD"/>
    <w:rsid w:val="00624318"/>
    <w:rsid w:val="007051AD"/>
    <w:rsid w:val="0081270A"/>
    <w:rsid w:val="00E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2CD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372CD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EE6702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E670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670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2CD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372CD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EE6702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E670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670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6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ic@utenainf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2025-02-18T08:10:00Z</dcterms:created>
  <dcterms:modified xsi:type="dcterms:W3CDTF">2025-02-18T09:15:00Z</dcterms:modified>
</cp:coreProperties>
</file>